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16AD" w14:textId="77777777" w:rsidR="0026121A" w:rsidRDefault="0026121A">
      <w:pPr>
        <w:pStyle w:val="LO-normal"/>
        <w:widowControl w:val="0"/>
        <w:spacing w:line="276" w:lineRule="auto"/>
        <w:rPr>
          <w:rFonts w:ascii="Arial" w:eastAsia="Arial" w:hAnsi="Arial" w:cs="Arial"/>
          <w:color w:val="000000"/>
          <w:sz w:val="22"/>
          <w:szCs w:val="22"/>
        </w:rPr>
      </w:pPr>
    </w:p>
    <w:tbl>
      <w:tblPr>
        <w:tblStyle w:val="TableNormal"/>
        <w:tblW w:w="9628" w:type="dxa"/>
        <w:tblInd w:w="0" w:type="dxa"/>
        <w:tblCellMar>
          <w:left w:w="108" w:type="dxa"/>
          <w:right w:w="108" w:type="dxa"/>
        </w:tblCellMar>
        <w:tblLook w:val="0000" w:firstRow="0" w:lastRow="0" w:firstColumn="0" w:lastColumn="0" w:noHBand="0" w:noVBand="0"/>
      </w:tblPr>
      <w:tblGrid>
        <w:gridCol w:w="5207"/>
        <w:gridCol w:w="4421"/>
      </w:tblGrid>
      <w:tr w:rsidR="0026121A" w14:paraId="7E9502DC" w14:textId="77777777">
        <w:tc>
          <w:tcPr>
            <w:tcW w:w="5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E5F5" w14:textId="77777777" w:rsidR="0026121A" w:rsidRDefault="0092793D">
            <w:pPr>
              <w:pStyle w:val="LO-normal"/>
            </w:pPr>
            <w:r>
              <w:rPr>
                <w:rFonts w:ascii="Times New Roman" w:hAnsi="Times New Roman"/>
                <w:color w:val="000000"/>
                <w:sz w:val="22"/>
                <w:szCs w:val="22"/>
              </w:rPr>
              <w:t xml:space="preserve">Scheda presentazione progetti di PCTO </w:t>
            </w:r>
          </w:p>
          <w:p w14:paraId="17CAAC44" w14:textId="4F057A62" w:rsidR="0026121A" w:rsidRDefault="0092793D">
            <w:pPr>
              <w:pStyle w:val="LO-normal"/>
              <w:rPr>
                <w:b/>
                <w:bCs/>
                <w:color w:val="C9211E"/>
              </w:rPr>
            </w:pPr>
            <w:r>
              <w:rPr>
                <w:rFonts w:ascii="Times New Roman" w:hAnsi="Times New Roman"/>
                <w:b/>
                <w:bCs/>
                <w:color w:val="C9211E"/>
                <w:sz w:val="22"/>
                <w:szCs w:val="22"/>
              </w:rPr>
              <w:t>Mod PCTO_A_202</w:t>
            </w:r>
            <w:r w:rsidR="001E246E">
              <w:rPr>
                <w:rFonts w:ascii="Times New Roman" w:hAnsi="Times New Roman"/>
                <w:b/>
                <w:bCs/>
                <w:color w:val="C9211E"/>
                <w:sz w:val="22"/>
                <w:szCs w:val="22"/>
              </w:rPr>
              <w:t>3-24</w:t>
            </w:r>
            <w:r>
              <w:rPr>
                <w:rFonts w:ascii="Times New Roman" w:hAnsi="Times New Roman"/>
                <w:b/>
                <w:bCs/>
                <w:color w:val="C9211E"/>
                <w:sz w:val="22"/>
                <w:szCs w:val="22"/>
              </w:rPr>
              <w:t xml:space="preserve"> _Progetto singolo</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53F7263" w14:textId="77777777" w:rsidR="0026121A" w:rsidRPr="0092793D" w:rsidRDefault="0092793D">
            <w:pPr>
              <w:pStyle w:val="LO-normal"/>
              <w:jc w:val="both"/>
              <w:rPr>
                <w:rFonts w:ascii="Times New Roman" w:hAnsi="Times New Roman"/>
                <w:color w:val="000000"/>
              </w:rPr>
            </w:pPr>
            <w:r>
              <w:rPr>
                <w:rFonts w:ascii="Times New Roman" w:hAnsi="Times New Roman"/>
                <w:color w:val="000000"/>
              </w:rPr>
              <w:t xml:space="preserve">Istituto: </w:t>
            </w:r>
            <w:r w:rsidRPr="0092793D">
              <w:rPr>
                <w:rFonts w:ascii="Times New Roman" w:hAnsi="Times New Roman"/>
                <w:color w:val="000000"/>
              </w:rPr>
              <w:t xml:space="preserve">IIS GIOTTO ULIVI </w:t>
            </w:r>
          </w:p>
          <w:p w14:paraId="7E1416F4" w14:textId="77777777" w:rsidR="0026121A" w:rsidRPr="0092793D" w:rsidRDefault="0092793D">
            <w:pPr>
              <w:pStyle w:val="LO-normal"/>
              <w:jc w:val="both"/>
              <w:rPr>
                <w:rFonts w:ascii="Times New Roman" w:hAnsi="Times New Roman"/>
                <w:color w:val="000000"/>
              </w:rPr>
            </w:pPr>
            <w:r>
              <w:rPr>
                <w:rFonts w:ascii="Times New Roman" w:hAnsi="Times New Roman"/>
                <w:color w:val="000000"/>
              </w:rPr>
              <w:t xml:space="preserve">Codice </w:t>
            </w:r>
            <w:proofErr w:type="spellStart"/>
            <w:r>
              <w:rPr>
                <w:rFonts w:ascii="Times New Roman" w:hAnsi="Times New Roman"/>
                <w:color w:val="000000"/>
              </w:rPr>
              <w:t>Mecc</w:t>
            </w:r>
            <w:proofErr w:type="spellEnd"/>
            <w:r>
              <w:rPr>
                <w:rFonts w:ascii="Times New Roman" w:hAnsi="Times New Roman"/>
                <w:color w:val="000000"/>
              </w:rPr>
              <w:t>.: FIIS026005</w:t>
            </w:r>
          </w:p>
          <w:p w14:paraId="63C18A6C" w14:textId="77777777" w:rsidR="0026121A" w:rsidRPr="0092793D" w:rsidRDefault="0092793D">
            <w:pPr>
              <w:pStyle w:val="LO-normal"/>
              <w:jc w:val="both"/>
              <w:rPr>
                <w:rFonts w:ascii="Times New Roman" w:hAnsi="Times New Roman"/>
                <w:color w:val="000000"/>
              </w:rPr>
            </w:pPr>
            <w:r>
              <w:rPr>
                <w:rFonts w:ascii="Times New Roman" w:hAnsi="Times New Roman"/>
                <w:color w:val="000000"/>
              </w:rPr>
              <w:t xml:space="preserve">Indirizzo: </w:t>
            </w:r>
            <w:r w:rsidRPr="0092793D">
              <w:rPr>
                <w:rFonts w:ascii="Times New Roman" w:hAnsi="Times New Roman"/>
                <w:color w:val="000000"/>
              </w:rPr>
              <w:t>VIA CAIANI 64/66 BORGO SAN LORENZO (FI)</w:t>
            </w:r>
          </w:p>
          <w:p w14:paraId="12E82DC6" w14:textId="77777777" w:rsidR="0026121A" w:rsidRPr="0092793D" w:rsidRDefault="0092793D">
            <w:pPr>
              <w:pStyle w:val="LO-normal"/>
              <w:jc w:val="both"/>
              <w:rPr>
                <w:rFonts w:ascii="Times New Roman" w:hAnsi="Times New Roman"/>
                <w:color w:val="000000"/>
              </w:rPr>
            </w:pPr>
            <w:r>
              <w:rPr>
                <w:rFonts w:ascii="Times New Roman" w:hAnsi="Times New Roman"/>
                <w:color w:val="000000"/>
              </w:rPr>
              <w:t xml:space="preserve">Tel.: 0558458192-0558458052 fax 0558458581 </w:t>
            </w:r>
          </w:p>
          <w:p w14:paraId="7030C4EA" w14:textId="401F5C87" w:rsidR="0026121A" w:rsidRPr="0092793D" w:rsidRDefault="0092793D">
            <w:pPr>
              <w:pStyle w:val="LO-normal"/>
              <w:jc w:val="both"/>
              <w:rPr>
                <w:rFonts w:ascii="Times New Roman" w:hAnsi="Times New Roman"/>
                <w:color w:val="000000"/>
              </w:rPr>
            </w:pPr>
            <w:r>
              <w:rPr>
                <w:rFonts w:ascii="Times New Roman" w:hAnsi="Times New Roman"/>
                <w:color w:val="000000"/>
              </w:rPr>
              <w:t xml:space="preserve">e-mail   </w:t>
            </w:r>
            <w:hyperlink r:id="rId4">
              <w:r w:rsidRPr="0092793D">
                <w:rPr>
                  <w:rFonts w:ascii="Times New Roman" w:hAnsi="Times New Roman"/>
                  <w:color w:val="000000"/>
                </w:rPr>
                <w:t>iis@giottoulivi.edu.it</w:t>
              </w:r>
            </w:hyperlink>
            <w:r>
              <w:rPr>
                <w:rFonts w:ascii="Times New Roman" w:hAnsi="Times New Roman"/>
                <w:color w:val="000000"/>
              </w:rPr>
              <w:t xml:space="preserve"> </w:t>
            </w:r>
          </w:p>
          <w:p w14:paraId="19FF49DC" w14:textId="22539852" w:rsidR="0026121A" w:rsidRPr="0092793D" w:rsidRDefault="0092793D">
            <w:pPr>
              <w:pStyle w:val="LO-normal"/>
              <w:jc w:val="both"/>
              <w:rPr>
                <w:rFonts w:ascii="Times New Roman" w:hAnsi="Times New Roman"/>
                <w:color w:val="000000"/>
              </w:rPr>
            </w:pPr>
            <w:r>
              <w:rPr>
                <w:rFonts w:ascii="Times New Roman" w:hAnsi="Times New Roman"/>
                <w:color w:val="000000"/>
              </w:rPr>
              <w:t xml:space="preserve">e-mail </w:t>
            </w:r>
            <w:proofErr w:type="spellStart"/>
            <w:r>
              <w:rPr>
                <w:rFonts w:ascii="Times New Roman" w:hAnsi="Times New Roman"/>
                <w:color w:val="000000"/>
              </w:rPr>
              <w:t>pec</w:t>
            </w:r>
            <w:proofErr w:type="spellEnd"/>
            <w:r>
              <w:rPr>
                <w:rFonts w:ascii="Times New Roman" w:hAnsi="Times New Roman"/>
                <w:color w:val="000000"/>
              </w:rPr>
              <w:t xml:space="preserve">: </w:t>
            </w:r>
            <w:hyperlink r:id="rId5">
              <w:r w:rsidRPr="0092793D">
                <w:rPr>
                  <w:rFonts w:ascii="Times New Roman" w:hAnsi="Times New Roman"/>
                  <w:color w:val="000000"/>
                </w:rPr>
                <w:t>fiis026005@pec.istruzione.it</w:t>
              </w:r>
            </w:hyperlink>
            <w:r>
              <w:rPr>
                <w:rFonts w:ascii="Times New Roman" w:hAnsi="Times New Roman"/>
                <w:color w:val="000000"/>
              </w:rPr>
              <w:t xml:space="preserve"> </w:t>
            </w:r>
          </w:p>
          <w:p w14:paraId="71C13258" w14:textId="77777777" w:rsidR="0026121A" w:rsidRPr="0092793D" w:rsidRDefault="0092793D">
            <w:pPr>
              <w:pStyle w:val="LO-normal"/>
              <w:jc w:val="both"/>
              <w:rPr>
                <w:rFonts w:ascii="Times New Roman" w:hAnsi="Times New Roman"/>
                <w:color w:val="000000"/>
              </w:rPr>
            </w:pPr>
            <w:r>
              <w:rPr>
                <w:rFonts w:ascii="Times New Roman" w:hAnsi="Times New Roman"/>
                <w:color w:val="000000"/>
              </w:rPr>
              <w:t>web site www.giottoulivi.gov.it</w:t>
            </w:r>
          </w:p>
          <w:p w14:paraId="1BB5475E" w14:textId="77777777" w:rsidR="0026121A" w:rsidRPr="0092793D" w:rsidRDefault="0092793D">
            <w:pPr>
              <w:pStyle w:val="LO-normal"/>
              <w:jc w:val="both"/>
              <w:rPr>
                <w:rFonts w:ascii="Times New Roman" w:hAnsi="Times New Roman"/>
                <w:color w:val="000000"/>
              </w:rPr>
            </w:pPr>
            <w:r>
              <w:rPr>
                <w:rFonts w:ascii="Times New Roman" w:hAnsi="Times New Roman"/>
                <w:color w:val="000000"/>
              </w:rPr>
              <w:t xml:space="preserve">Dirigente Scolastico </w:t>
            </w:r>
          </w:p>
          <w:p w14:paraId="147F9C1F" w14:textId="45C12FCF" w:rsidR="0026121A" w:rsidRPr="0092793D" w:rsidRDefault="0092793D">
            <w:pPr>
              <w:pStyle w:val="LO-normal"/>
              <w:jc w:val="both"/>
              <w:rPr>
                <w:rFonts w:ascii="Times New Roman" w:hAnsi="Times New Roman"/>
                <w:color w:val="000000"/>
              </w:rPr>
            </w:pPr>
            <w:r w:rsidRPr="0092793D">
              <w:rPr>
                <w:rFonts w:ascii="Times New Roman" w:hAnsi="Times New Roman"/>
                <w:color w:val="000000"/>
              </w:rPr>
              <w:t>Dott.ssa Adriana Aprea</w:t>
            </w:r>
          </w:p>
        </w:tc>
      </w:tr>
    </w:tbl>
    <w:p w14:paraId="359BBB91" w14:textId="77777777" w:rsidR="0026121A" w:rsidRDefault="0026121A">
      <w:pPr>
        <w:pStyle w:val="LO-normal"/>
        <w:spacing w:after="160" w:line="259" w:lineRule="auto"/>
        <w:rPr>
          <w:color w:val="000000"/>
          <w:sz w:val="22"/>
          <w:szCs w:val="22"/>
        </w:rPr>
      </w:pPr>
    </w:p>
    <w:tbl>
      <w:tblPr>
        <w:tblStyle w:val="TableNormal"/>
        <w:tblW w:w="9628" w:type="dxa"/>
        <w:tblInd w:w="0" w:type="dxa"/>
        <w:tblCellMar>
          <w:left w:w="108" w:type="dxa"/>
          <w:right w:w="108" w:type="dxa"/>
        </w:tblCellMar>
        <w:tblLook w:val="0000" w:firstRow="0" w:lastRow="0" w:firstColumn="0" w:lastColumn="0" w:noHBand="0" w:noVBand="0"/>
      </w:tblPr>
      <w:tblGrid>
        <w:gridCol w:w="2121"/>
        <w:gridCol w:w="7507"/>
      </w:tblGrid>
      <w:tr w:rsidR="0026121A" w14:paraId="2391EB85"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2777714" w14:textId="77777777" w:rsidR="0026121A" w:rsidRDefault="0092793D">
            <w:pPr>
              <w:pStyle w:val="LO-normal"/>
              <w:rPr>
                <w:color w:val="000000"/>
                <w:sz w:val="22"/>
                <w:szCs w:val="22"/>
              </w:rPr>
            </w:pPr>
            <w:r>
              <w:rPr>
                <w:rFonts w:ascii="Times New Roman" w:hAnsi="Times New Roman"/>
                <w:color w:val="000000"/>
                <w:sz w:val="22"/>
                <w:szCs w:val="22"/>
              </w:rPr>
              <w:t>Percorso per le competenze trasversali e l’orientamento</w:t>
            </w:r>
          </w:p>
          <w:p w14:paraId="2C200618" w14:textId="77777777" w:rsidR="0026121A" w:rsidRDefault="0026121A">
            <w:pPr>
              <w:pStyle w:val="LO-normal"/>
              <w:rPr>
                <w:rFonts w:ascii="Times New Roman" w:hAnsi="Times New Roman"/>
                <w:color w:val="000000"/>
                <w:sz w:val="22"/>
                <w:szCs w:val="22"/>
              </w:rPr>
            </w:pP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639699AA" w14:textId="77777777" w:rsidR="0026121A" w:rsidRDefault="0092793D">
            <w:pPr>
              <w:pStyle w:val="LO-normal"/>
              <w:rPr>
                <w:rFonts w:ascii="Times New Roman" w:hAnsi="Times New Roman"/>
                <w:i/>
                <w:iCs/>
              </w:rPr>
            </w:pPr>
            <w:r>
              <w:rPr>
                <w:rFonts w:ascii="Times New Roman" w:hAnsi="Times New Roman"/>
                <w:i/>
                <w:iCs/>
                <w:color w:val="000000"/>
                <w:sz w:val="22"/>
                <w:szCs w:val="22"/>
              </w:rPr>
              <w:t>Titolo del progetto e anno scolastico di riferimento</w:t>
            </w:r>
          </w:p>
        </w:tc>
      </w:tr>
      <w:tr w:rsidR="0026121A" w14:paraId="35B55536"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0052236" w14:textId="3B40433B" w:rsidR="0026121A" w:rsidRDefault="0092793D">
            <w:pPr>
              <w:pStyle w:val="LO-normal"/>
              <w:rPr>
                <w:color w:val="000000"/>
                <w:sz w:val="16"/>
                <w:szCs w:val="16"/>
              </w:rPr>
            </w:pPr>
            <w:r>
              <w:rPr>
                <w:rFonts w:ascii="Times New Roman" w:hAnsi="Times New Roman"/>
                <w:color w:val="000000"/>
                <w:sz w:val="22"/>
                <w:szCs w:val="22"/>
              </w:rPr>
              <w:t>Struttura/e esterne (</w:t>
            </w:r>
            <w:r>
              <w:rPr>
                <w:rFonts w:ascii="Times New Roman" w:hAnsi="Times New Roman"/>
                <w:color w:val="000000"/>
                <w:sz w:val="16"/>
                <w:szCs w:val="16"/>
              </w:rPr>
              <w:t>ES: imprese, associazioni di categoria, partner pubblici o privati, organizzazioni non profit, esperti, docenti esterni…)</w:t>
            </w:r>
          </w:p>
          <w:p w14:paraId="4FFE43BD" w14:textId="77777777" w:rsidR="0026121A" w:rsidRDefault="0026121A">
            <w:pPr>
              <w:pStyle w:val="LO-normal"/>
              <w:rPr>
                <w:rFonts w:ascii="Times New Roman" w:hAnsi="Times New Roman"/>
                <w:color w:val="000000"/>
                <w:sz w:val="22"/>
                <w:szCs w:val="22"/>
              </w:rPr>
            </w:pP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6879867F" w14:textId="77777777" w:rsidR="0026121A" w:rsidRDefault="0092793D">
            <w:pPr>
              <w:pStyle w:val="LO-normal"/>
              <w:rPr>
                <w:color w:val="000000"/>
                <w:sz w:val="22"/>
                <w:szCs w:val="22"/>
              </w:rPr>
            </w:pPr>
            <w:r>
              <w:rPr>
                <w:rFonts w:ascii="Times New Roman" w:hAnsi="Times New Roman"/>
                <w:color w:val="000000"/>
                <w:sz w:val="22"/>
                <w:szCs w:val="22"/>
              </w:rPr>
              <w:t>-</w:t>
            </w:r>
          </w:p>
          <w:p w14:paraId="19299200" w14:textId="77777777" w:rsidR="0026121A" w:rsidRDefault="0092793D">
            <w:pPr>
              <w:pStyle w:val="LO-normal"/>
              <w:rPr>
                <w:color w:val="000000"/>
                <w:sz w:val="22"/>
                <w:szCs w:val="22"/>
              </w:rPr>
            </w:pPr>
            <w:r>
              <w:rPr>
                <w:rFonts w:ascii="Times New Roman" w:hAnsi="Times New Roman"/>
                <w:color w:val="000000"/>
                <w:sz w:val="22"/>
                <w:szCs w:val="22"/>
              </w:rPr>
              <w:t>-</w:t>
            </w:r>
          </w:p>
          <w:p w14:paraId="6AD2D800" w14:textId="77777777" w:rsidR="0026121A" w:rsidRDefault="0092793D">
            <w:pPr>
              <w:pStyle w:val="LO-normal"/>
              <w:rPr>
                <w:color w:val="000000"/>
                <w:sz w:val="22"/>
                <w:szCs w:val="22"/>
              </w:rPr>
            </w:pPr>
            <w:r>
              <w:rPr>
                <w:rFonts w:ascii="Times New Roman" w:hAnsi="Times New Roman"/>
                <w:color w:val="000000"/>
                <w:sz w:val="22"/>
                <w:szCs w:val="22"/>
              </w:rPr>
              <w:t>-</w:t>
            </w:r>
          </w:p>
        </w:tc>
      </w:tr>
      <w:tr w:rsidR="0026121A" w14:paraId="2746E5ED"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892D0F6" w14:textId="77777777" w:rsidR="0026121A" w:rsidRDefault="0092793D">
            <w:pPr>
              <w:pStyle w:val="LO-normal"/>
              <w:rPr>
                <w:color w:val="000000"/>
                <w:sz w:val="22"/>
                <w:szCs w:val="22"/>
              </w:rPr>
            </w:pPr>
            <w:r>
              <w:rPr>
                <w:rFonts w:ascii="Times New Roman" w:hAnsi="Times New Roman"/>
                <w:color w:val="000000"/>
                <w:sz w:val="22"/>
                <w:szCs w:val="22"/>
              </w:rPr>
              <w:t>Tutor esterno</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036726C4" w14:textId="77777777" w:rsidR="0026121A" w:rsidRDefault="0026121A">
            <w:pPr>
              <w:pStyle w:val="LO-normal"/>
              <w:rPr>
                <w:rFonts w:ascii="Times New Roman" w:hAnsi="Times New Roman"/>
                <w:color w:val="000000"/>
                <w:sz w:val="22"/>
                <w:szCs w:val="22"/>
              </w:rPr>
            </w:pPr>
          </w:p>
        </w:tc>
      </w:tr>
      <w:tr w:rsidR="0026121A" w14:paraId="385F7D31"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5EF7BD4" w14:textId="77777777" w:rsidR="0026121A" w:rsidRDefault="0092793D">
            <w:pPr>
              <w:pStyle w:val="LO-normal"/>
              <w:rPr>
                <w:color w:val="000000"/>
                <w:sz w:val="22"/>
                <w:szCs w:val="22"/>
              </w:rPr>
            </w:pPr>
            <w:r>
              <w:rPr>
                <w:rFonts w:ascii="Times New Roman" w:hAnsi="Times New Roman"/>
                <w:color w:val="000000"/>
                <w:sz w:val="22"/>
                <w:szCs w:val="22"/>
              </w:rPr>
              <w:t>Tutor interno</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2F6E5FD7" w14:textId="77777777" w:rsidR="0026121A" w:rsidRDefault="0026121A">
            <w:pPr>
              <w:pStyle w:val="LO-normal"/>
              <w:rPr>
                <w:rFonts w:ascii="Times New Roman" w:hAnsi="Times New Roman"/>
                <w:color w:val="000000"/>
                <w:sz w:val="22"/>
                <w:szCs w:val="22"/>
              </w:rPr>
            </w:pPr>
          </w:p>
        </w:tc>
      </w:tr>
      <w:tr w:rsidR="0026121A" w14:paraId="2D5F965F"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252A295" w14:textId="77777777" w:rsidR="0026121A" w:rsidRDefault="0092793D">
            <w:pPr>
              <w:pStyle w:val="LO-normal"/>
              <w:rPr>
                <w:color w:val="000000"/>
                <w:sz w:val="22"/>
                <w:szCs w:val="22"/>
              </w:rPr>
            </w:pPr>
            <w:r>
              <w:rPr>
                <w:rFonts w:ascii="Times New Roman" w:hAnsi="Times New Roman"/>
                <w:color w:val="000000"/>
                <w:sz w:val="22"/>
                <w:szCs w:val="22"/>
              </w:rPr>
              <w:t>Abstract del progetto</w:t>
            </w:r>
          </w:p>
          <w:p w14:paraId="7734098A" w14:textId="77777777" w:rsidR="0026121A" w:rsidRDefault="0026121A">
            <w:pPr>
              <w:pStyle w:val="LO-normal"/>
              <w:rPr>
                <w:rFonts w:ascii="Times New Roman" w:hAnsi="Times New Roman"/>
                <w:color w:val="000000"/>
                <w:sz w:val="22"/>
                <w:szCs w:val="22"/>
              </w:rPr>
            </w:pP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225EE40D" w14:textId="77777777" w:rsidR="0026121A" w:rsidRDefault="0026121A">
            <w:pPr>
              <w:pStyle w:val="LO-normal"/>
              <w:rPr>
                <w:rFonts w:ascii="Times New Roman" w:hAnsi="Times New Roman"/>
                <w:color w:val="000000"/>
                <w:sz w:val="22"/>
                <w:szCs w:val="22"/>
              </w:rPr>
            </w:pPr>
          </w:p>
        </w:tc>
      </w:tr>
      <w:tr w:rsidR="0026121A" w14:paraId="798DEA13"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7189793" w14:textId="77777777" w:rsidR="0026121A" w:rsidRDefault="0092793D">
            <w:pPr>
              <w:pStyle w:val="LO-normal"/>
              <w:rPr>
                <w:color w:val="000000"/>
                <w:sz w:val="18"/>
                <w:szCs w:val="18"/>
              </w:rPr>
            </w:pPr>
            <w:proofErr w:type="spellStart"/>
            <w:r>
              <w:rPr>
                <w:rFonts w:ascii="Times New Roman" w:hAnsi="Times New Roman"/>
                <w:color w:val="000000"/>
                <w:sz w:val="22"/>
                <w:szCs w:val="22"/>
              </w:rPr>
              <w:t>Pre</w:t>
            </w:r>
            <w:proofErr w:type="spellEnd"/>
            <w:r>
              <w:rPr>
                <w:rFonts w:ascii="Times New Roman" w:hAnsi="Times New Roman"/>
                <w:color w:val="000000"/>
                <w:sz w:val="22"/>
                <w:szCs w:val="22"/>
              </w:rPr>
              <w:t xml:space="preserve"> requisiti </w:t>
            </w:r>
            <w:r>
              <w:rPr>
                <w:rFonts w:ascii="Times New Roman" w:hAnsi="Times New Roman"/>
                <w:color w:val="000000"/>
                <w:sz w:val="18"/>
                <w:szCs w:val="18"/>
              </w:rPr>
              <w:t>(se richiesti)</w:t>
            </w:r>
          </w:p>
          <w:p w14:paraId="157BACCF" w14:textId="77777777" w:rsidR="0026121A" w:rsidRDefault="0026121A">
            <w:pPr>
              <w:pStyle w:val="LO-normal"/>
              <w:rPr>
                <w:rFonts w:ascii="Times New Roman" w:hAnsi="Times New Roman"/>
                <w:color w:val="000000"/>
                <w:sz w:val="22"/>
                <w:szCs w:val="22"/>
              </w:rPr>
            </w:pP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44A142D6" w14:textId="77777777" w:rsidR="0026121A" w:rsidRDefault="0026121A">
            <w:pPr>
              <w:pStyle w:val="LO-normal"/>
              <w:rPr>
                <w:rFonts w:ascii="Times New Roman" w:hAnsi="Times New Roman"/>
                <w:color w:val="000000"/>
                <w:sz w:val="22"/>
                <w:szCs w:val="22"/>
              </w:rPr>
            </w:pPr>
          </w:p>
        </w:tc>
      </w:tr>
      <w:tr w:rsidR="0026121A" w14:paraId="0D06AB6C"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459CF0A" w14:textId="77777777" w:rsidR="0026121A" w:rsidRDefault="0092793D">
            <w:pPr>
              <w:pStyle w:val="LO-normal"/>
              <w:rPr>
                <w:color w:val="000000"/>
                <w:sz w:val="22"/>
                <w:szCs w:val="22"/>
              </w:rPr>
            </w:pPr>
            <w:r>
              <w:rPr>
                <w:rFonts w:ascii="Times New Roman" w:hAnsi="Times New Roman"/>
                <w:color w:val="000000"/>
                <w:sz w:val="22"/>
                <w:szCs w:val="22"/>
              </w:rPr>
              <w:t xml:space="preserve">Dispositivi di protezione individuale </w:t>
            </w:r>
            <w:r>
              <w:rPr>
                <w:rFonts w:ascii="Times New Roman" w:hAnsi="Times New Roman"/>
                <w:color w:val="000000"/>
                <w:sz w:val="18"/>
                <w:szCs w:val="18"/>
              </w:rPr>
              <w:t>(se richiesti)</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1468A174" w14:textId="77777777" w:rsidR="0026121A" w:rsidRDefault="0026121A">
            <w:pPr>
              <w:pStyle w:val="LO-normal"/>
              <w:rPr>
                <w:rFonts w:ascii="Times New Roman" w:hAnsi="Times New Roman"/>
                <w:color w:val="000000"/>
                <w:sz w:val="22"/>
                <w:szCs w:val="22"/>
              </w:rPr>
            </w:pPr>
          </w:p>
        </w:tc>
      </w:tr>
      <w:tr w:rsidR="0026121A" w14:paraId="6EC896D7"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3EAFE43" w14:textId="77777777" w:rsidR="0026121A" w:rsidRDefault="0092793D">
            <w:pPr>
              <w:pStyle w:val="LO-normal"/>
              <w:rPr>
                <w:color w:val="000000"/>
                <w:sz w:val="22"/>
                <w:szCs w:val="22"/>
              </w:rPr>
            </w:pPr>
            <w:r>
              <w:rPr>
                <w:rFonts w:ascii="Times New Roman" w:hAnsi="Times New Roman"/>
                <w:color w:val="000000"/>
                <w:sz w:val="22"/>
                <w:szCs w:val="22"/>
              </w:rPr>
              <w:t>Destinatari</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79293ABC" w14:textId="77777777" w:rsidR="0026121A" w:rsidRDefault="0092793D">
            <w:pPr>
              <w:pStyle w:val="LO-normal"/>
              <w:rPr>
                <w:color w:val="000000"/>
                <w:sz w:val="22"/>
                <w:szCs w:val="22"/>
              </w:rPr>
            </w:pPr>
            <w:r>
              <w:rPr>
                <w:rFonts w:ascii="Times New Roman" w:hAnsi="Times New Roman"/>
                <w:color w:val="000000"/>
                <w:sz w:val="22"/>
                <w:szCs w:val="22"/>
              </w:rPr>
              <w:t>Classe/i:</w:t>
            </w:r>
          </w:p>
          <w:p w14:paraId="3DBF3BCD" w14:textId="77777777" w:rsidR="0026121A" w:rsidRDefault="0026121A">
            <w:pPr>
              <w:pStyle w:val="LO-normal"/>
              <w:rPr>
                <w:rFonts w:ascii="Times New Roman" w:hAnsi="Times New Roman"/>
                <w:color w:val="000000"/>
                <w:sz w:val="22"/>
                <w:szCs w:val="22"/>
              </w:rPr>
            </w:pPr>
          </w:p>
          <w:p w14:paraId="6C660AE6" w14:textId="77777777" w:rsidR="0026121A" w:rsidRDefault="0092793D">
            <w:pPr>
              <w:pStyle w:val="LO-normal"/>
              <w:rPr>
                <w:color w:val="000000"/>
                <w:sz w:val="22"/>
                <w:szCs w:val="22"/>
              </w:rPr>
            </w:pPr>
            <w:r>
              <w:rPr>
                <w:rFonts w:ascii="Times New Roman" w:hAnsi="Times New Roman"/>
                <w:color w:val="000000"/>
                <w:sz w:val="22"/>
                <w:szCs w:val="22"/>
              </w:rPr>
              <w:t>Singoli studenti (indicare il numero e la classe di provenienza):</w:t>
            </w:r>
          </w:p>
          <w:p w14:paraId="21BD1B2F" w14:textId="77777777" w:rsidR="0026121A" w:rsidRDefault="0026121A">
            <w:pPr>
              <w:pStyle w:val="LO-normal"/>
              <w:rPr>
                <w:rFonts w:ascii="Times New Roman" w:hAnsi="Times New Roman"/>
                <w:color w:val="000000"/>
                <w:sz w:val="22"/>
                <w:szCs w:val="22"/>
              </w:rPr>
            </w:pPr>
          </w:p>
        </w:tc>
      </w:tr>
      <w:tr w:rsidR="0026121A" w14:paraId="0EE1C03E"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04F9BDC" w14:textId="77777777" w:rsidR="0026121A" w:rsidRDefault="0092793D">
            <w:pPr>
              <w:pStyle w:val="LO-normal"/>
              <w:rPr>
                <w:color w:val="000000"/>
                <w:sz w:val="22"/>
                <w:szCs w:val="22"/>
              </w:rPr>
            </w:pPr>
            <w:r>
              <w:rPr>
                <w:rFonts w:ascii="Times New Roman" w:hAnsi="Times New Roman"/>
                <w:color w:val="000000"/>
                <w:sz w:val="22"/>
                <w:szCs w:val="22"/>
              </w:rPr>
              <w:t>Sedi di svolgimento dell’attività</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291B142D" w14:textId="77777777" w:rsidR="0026121A" w:rsidRDefault="0026121A">
            <w:pPr>
              <w:pStyle w:val="LO-normal"/>
              <w:rPr>
                <w:rFonts w:ascii="Times New Roman" w:hAnsi="Times New Roman"/>
                <w:color w:val="000000"/>
                <w:sz w:val="22"/>
                <w:szCs w:val="22"/>
              </w:rPr>
            </w:pPr>
          </w:p>
        </w:tc>
      </w:tr>
      <w:tr w:rsidR="0026121A" w14:paraId="01FB2CE9"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598BF5A" w14:textId="77777777" w:rsidR="0026121A" w:rsidRDefault="0092793D">
            <w:pPr>
              <w:pStyle w:val="LO-normal"/>
              <w:rPr>
                <w:color w:val="000000"/>
                <w:sz w:val="22"/>
                <w:szCs w:val="22"/>
              </w:rPr>
            </w:pPr>
            <w:r>
              <w:rPr>
                <w:rFonts w:ascii="Times New Roman" w:hAnsi="Times New Roman"/>
                <w:color w:val="000000"/>
                <w:sz w:val="22"/>
                <w:szCs w:val="22"/>
              </w:rPr>
              <w:t>Durata complessiva in ore e periodo di svolgimento</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4FF19558" w14:textId="77777777" w:rsidR="0026121A" w:rsidRDefault="0026121A">
            <w:pPr>
              <w:pStyle w:val="LO-normal"/>
              <w:rPr>
                <w:rFonts w:ascii="Times New Roman" w:hAnsi="Times New Roman"/>
                <w:color w:val="000000"/>
                <w:sz w:val="22"/>
                <w:szCs w:val="22"/>
              </w:rPr>
            </w:pPr>
          </w:p>
        </w:tc>
      </w:tr>
      <w:tr w:rsidR="0026121A" w14:paraId="33059153"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BF69541" w14:textId="77777777" w:rsidR="0026121A" w:rsidRDefault="0092793D">
            <w:pPr>
              <w:pStyle w:val="LO-normal"/>
              <w:rPr>
                <w:color w:val="000000"/>
                <w:sz w:val="22"/>
                <w:szCs w:val="22"/>
              </w:rPr>
            </w:pPr>
            <w:r>
              <w:rPr>
                <w:rFonts w:ascii="Times New Roman" w:hAnsi="Times New Roman"/>
                <w:color w:val="000000"/>
                <w:sz w:val="22"/>
                <w:szCs w:val="22"/>
              </w:rPr>
              <w:t>Obiettivi educativi</w:t>
            </w:r>
          </w:p>
          <w:p w14:paraId="5DC89157" w14:textId="77777777" w:rsidR="0026121A" w:rsidRDefault="0026121A">
            <w:pPr>
              <w:pStyle w:val="LO-normal"/>
              <w:rPr>
                <w:rFonts w:ascii="Times New Roman" w:hAnsi="Times New Roman"/>
                <w:color w:val="000000"/>
                <w:sz w:val="22"/>
                <w:szCs w:val="22"/>
              </w:rPr>
            </w:pP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727CA652" w14:textId="77777777" w:rsidR="0026121A" w:rsidRDefault="0026121A">
            <w:pPr>
              <w:pStyle w:val="LO-normal"/>
              <w:rPr>
                <w:rFonts w:ascii="Times New Roman" w:hAnsi="Times New Roman"/>
                <w:color w:val="000000"/>
                <w:sz w:val="22"/>
                <w:szCs w:val="22"/>
              </w:rPr>
            </w:pPr>
          </w:p>
        </w:tc>
      </w:tr>
      <w:tr w:rsidR="0026121A" w14:paraId="400D7300"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7A4E89A" w14:textId="77777777" w:rsidR="0026121A" w:rsidRDefault="0092793D">
            <w:pPr>
              <w:pStyle w:val="LO-normal"/>
              <w:rPr>
                <w:color w:val="000000"/>
                <w:sz w:val="22"/>
                <w:szCs w:val="22"/>
              </w:rPr>
            </w:pPr>
            <w:r>
              <w:rPr>
                <w:rFonts w:ascii="Times New Roman" w:hAnsi="Times New Roman"/>
                <w:color w:val="000000"/>
                <w:sz w:val="22"/>
                <w:szCs w:val="22"/>
              </w:rPr>
              <w:t>Competenze da raggiungere</w:t>
            </w:r>
          </w:p>
          <w:p w14:paraId="0C7C58C8" w14:textId="77777777" w:rsidR="0026121A" w:rsidRDefault="0026121A">
            <w:pPr>
              <w:pStyle w:val="LO-normal"/>
              <w:rPr>
                <w:rFonts w:ascii="Times New Roman" w:hAnsi="Times New Roman"/>
                <w:color w:val="000000"/>
                <w:sz w:val="22"/>
                <w:szCs w:val="22"/>
              </w:rPr>
            </w:pPr>
          </w:p>
          <w:p w14:paraId="19669573" w14:textId="77777777" w:rsidR="0026121A" w:rsidRDefault="0026121A">
            <w:pPr>
              <w:pStyle w:val="LO-normal"/>
              <w:rPr>
                <w:rFonts w:ascii="Times New Roman" w:hAnsi="Times New Roman"/>
                <w:color w:val="000000"/>
                <w:sz w:val="22"/>
                <w:szCs w:val="22"/>
              </w:rPr>
            </w:pP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0F801760" w14:textId="77777777" w:rsidR="0026121A" w:rsidRDefault="0026121A">
            <w:pPr>
              <w:pStyle w:val="LO-normal"/>
              <w:rPr>
                <w:rFonts w:ascii="Times New Roman" w:hAnsi="Times New Roman"/>
                <w:color w:val="000000"/>
                <w:sz w:val="22"/>
                <w:szCs w:val="22"/>
              </w:rPr>
            </w:pPr>
          </w:p>
        </w:tc>
      </w:tr>
      <w:tr w:rsidR="0026121A" w14:paraId="6698DCE2"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F019885" w14:textId="77777777" w:rsidR="0026121A" w:rsidRDefault="0092793D">
            <w:pPr>
              <w:pStyle w:val="LO-normal"/>
              <w:rPr>
                <w:color w:val="000000"/>
                <w:sz w:val="22"/>
                <w:szCs w:val="22"/>
              </w:rPr>
            </w:pPr>
            <w:r>
              <w:rPr>
                <w:rFonts w:ascii="Times New Roman" w:hAnsi="Times New Roman"/>
                <w:color w:val="000000"/>
                <w:sz w:val="22"/>
                <w:szCs w:val="22"/>
              </w:rPr>
              <w:t xml:space="preserve">Articolazione del percorso PCTO </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5B451822" w14:textId="1BEB50F8" w:rsidR="0026121A" w:rsidRDefault="0092793D">
            <w:pPr>
              <w:pStyle w:val="LO-normal"/>
              <w:rPr>
                <w:color w:val="000000"/>
                <w:sz w:val="22"/>
                <w:szCs w:val="22"/>
              </w:rPr>
            </w:pPr>
            <w:r>
              <w:rPr>
                <w:rFonts w:ascii="Times New Roman" w:hAnsi="Times New Roman"/>
                <w:color w:val="000000"/>
                <w:sz w:val="22"/>
                <w:szCs w:val="22"/>
              </w:rPr>
              <w:t>1° Attività (</w:t>
            </w:r>
            <w:proofErr w:type="gramStart"/>
            <w:r>
              <w:rPr>
                <w:rFonts w:ascii="Times New Roman" w:hAnsi="Times New Roman"/>
                <w:color w:val="000000"/>
                <w:sz w:val="22"/>
                <w:szCs w:val="22"/>
              </w:rPr>
              <w:t>descrizione….</w:t>
            </w:r>
            <w:proofErr w:type="gramEnd"/>
            <w:r>
              <w:rPr>
                <w:rFonts w:ascii="Times New Roman" w:hAnsi="Times New Roman"/>
                <w:color w:val="000000"/>
                <w:sz w:val="22"/>
                <w:szCs w:val="22"/>
              </w:rPr>
              <w:t>)</w:t>
            </w:r>
          </w:p>
          <w:p w14:paraId="04BBA6D3" w14:textId="77777777" w:rsidR="0026121A" w:rsidRDefault="0092793D">
            <w:pPr>
              <w:pStyle w:val="LO-normal"/>
              <w:rPr>
                <w:color w:val="000000"/>
                <w:sz w:val="22"/>
                <w:szCs w:val="22"/>
              </w:rPr>
            </w:pPr>
            <w:r>
              <w:rPr>
                <w:rFonts w:ascii="Times New Roman" w:hAnsi="Times New Roman"/>
                <w:color w:val="000000"/>
                <w:sz w:val="22"/>
                <w:szCs w:val="22"/>
              </w:rPr>
              <w:t>Periodo………….</w:t>
            </w:r>
          </w:p>
          <w:p w14:paraId="2DFB914B" w14:textId="77777777" w:rsidR="0026121A" w:rsidRDefault="0092793D">
            <w:pPr>
              <w:pStyle w:val="LO-normal"/>
              <w:rPr>
                <w:color w:val="000000"/>
                <w:sz w:val="22"/>
                <w:szCs w:val="22"/>
              </w:rPr>
            </w:pPr>
            <w:r>
              <w:rPr>
                <w:rFonts w:ascii="Times New Roman" w:hAnsi="Times New Roman"/>
                <w:color w:val="000000"/>
                <w:sz w:val="22"/>
                <w:szCs w:val="22"/>
              </w:rPr>
              <w:t xml:space="preserve">Ore in aula/laboratorio……………… ore presso la struttura ospitante……………. </w:t>
            </w:r>
          </w:p>
          <w:p w14:paraId="2701BD45" w14:textId="77777777" w:rsidR="0026121A" w:rsidRDefault="0092793D">
            <w:pPr>
              <w:pStyle w:val="LO-normal"/>
              <w:rPr>
                <w:color w:val="000000"/>
                <w:sz w:val="22"/>
                <w:szCs w:val="22"/>
              </w:rPr>
            </w:pPr>
            <w:r>
              <w:rPr>
                <w:rFonts w:ascii="Times New Roman" w:hAnsi="Times New Roman"/>
                <w:color w:val="000000"/>
                <w:sz w:val="22"/>
                <w:szCs w:val="22"/>
              </w:rPr>
              <w:t>Metodologia didattica…………………</w:t>
            </w:r>
          </w:p>
          <w:p w14:paraId="08C6BD70" w14:textId="3B976C6A" w:rsidR="0026121A" w:rsidRDefault="0092793D">
            <w:pPr>
              <w:pStyle w:val="LO-normal"/>
              <w:rPr>
                <w:color w:val="000000"/>
                <w:sz w:val="22"/>
                <w:szCs w:val="22"/>
              </w:rPr>
            </w:pPr>
            <w:r>
              <w:rPr>
                <w:rFonts w:ascii="Times New Roman" w:hAnsi="Times New Roman"/>
                <w:color w:val="000000"/>
                <w:sz w:val="22"/>
                <w:szCs w:val="22"/>
              </w:rPr>
              <w:t>Conduttori del modulo……………….</w:t>
            </w:r>
          </w:p>
          <w:p w14:paraId="4B5E1C19" w14:textId="77777777" w:rsidR="0026121A" w:rsidRDefault="0026121A">
            <w:pPr>
              <w:pStyle w:val="LO-normal"/>
              <w:rPr>
                <w:rFonts w:ascii="Times New Roman" w:hAnsi="Times New Roman"/>
                <w:color w:val="000000"/>
                <w:sz w:val="22"/>
                <w:szCs w:val="22"/>
              </w:rPr>
            </w:pPr>
          </w:p>
          <w:p w14:paraId="7468BD93" w14:textId="77777777" w:rsidR="0026121A" w:rsidRDefault="0092793D">
            <w:pPr>
              <w:pStyle w:val="LO-normal"/>
            </w:pPr>
            <w:r>
              <w:rPr>
                <w:rFonts w:ascii="Times New Roman" w:hAnsi="Times New Roman"/>
                <w:color w:val="000000"/>
                <w:sz w:val="22"/>
                <w:szCs w:val="22"/>
              </w:rPr>
              <w:t>(ripetere per ogni attività)</w:t>
            </w:r>
          </w:p>
          <w:p w14:paraId="713DB014" w14:textId="77777777" w:rsidR="0026121A" w:rsidRDefault="0026121A">
            <w:pPr>
              <w:pStyle w:val="LO-normal"/>
              <w:rPr>
                <w:color w:val="000000"/>
                <w:sz w:val="22"/>
                <w:szCs w:val="22"/>
              </w:rPr>
            </w:pPr>
          </w:p>
        </w:tc>
      </w:tr>
      <w:tr w:rsidR="0026121A" w14:paraId="0E80608D"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15EC06B" w14:textId="77777777" w:rsidR="0026121A" w:rsidRDefault="0092793D">
            <w:pPr>
              <w:pStyle w:val="LO-normal"/>
              <w:rPr>
                <w:color w:val="000000"/>
                <w:sz w:val="22"/>
                <w:szCs w:val="22"/>
              </w:rPr>
            </w:pPr>
            <w:r>
              <w:rPr>
                <w:rFonts w:ascii="Times New Roman" w:hAnsi="Times New Roman"/>
                <w:color w:val="000000"/>
                <w:sz w:val="22"/>
                <w:szCs w:val="22"/>
              </w:rPr>
              <w:lastRenderedPageBreak/>
              <w:t>Strumenti di verifica delle attività svolte dallo studente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7B087513" w14:textId="77777777" w:rsidR="0026121A" w:rsidRDefault="0026121A">
            <w:pPr>
              <w:pStyle w:val="LO-normal"/>
              <w:rPr>
                <w:rFonts w:ascii="Times New Roman" w:hAnsi="Times New Roman"/>
                <w:color w:val="000000"/>
                <w:sz w:val="22"/>
                <w:szCs w:val="22"/>
              </w:rPr>
            </w:pPr>
          </w:p>
        </w:tc>
      </w:tr>
      <w:tr w:rsidR="0026121A" w14:paraId="54FD54D0"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E04C46E" w14:textId="77777777" w:rsidR="0026121A" w:rsidRDefault="0092793D">
            <w:pPr>
              <w:pStyle w:val="LO-normal"/>
              <w:rPr>
                <w:color w:val="000000"/>
                <w:sz w:val="22"/>
                <w:szCs w:val="22"/>
              </w:rPr>
            </w:pPr>
            <w:r>
              <w:rPr>
                <w:rFonts w:ascii="Times New Roman" w:hAnsi="Times New Roman"/>
                <w:color w:val="000000"/>
                <w:sz w:val="22"/>
                <w:szCs w:val="22"/>
              </w:rPr>
              <w:t>Valutazione del percorso PCTO</w:t>
            </w: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47F0AD8A" w14:textId="77777777" w:rsidR="0026121A" w:rsidRDefault="0092793D">
            <w:pPr>
              <w:pStyle w:val="LO-normal"/>
              <w:rPr>
                <w:rFonts w:ascii="Times New Roman" w:hAnsi="Times New Roman"/>
              </w:rPr>
            </w:pPr>
            <w:r>
              <w:rPr>
                <w:rFonts w:ascii="Times New Roman" w:hAnsi="Times New Roman"/>
                <w:color w:val="000000"/>
                <w:sz w:val="22"/>
                <w:szCs w:val="22"/>
              </w:rPr>
              <w:t xml:space="preserve">I risultati finali della valutazione verranno sintetizzati nella certificazione finale. </w:t>
            </w:r>
          </w:p>
          <w:p w14:paraId="773E7174" w14:textId="6106C085" w:rsidR="0026121A" w:rsidRDefault="0092793D">
            <w:pPr>
              <w:pStyle w:val="LO-normal"/>
              <w:rPr>
                <w:rFonts w:ascii="Times New Roman" w:hAnsi="Times New Roman"/>
              </w:rPr>
            </w:pPr>
            <w:r>
              <w:rPr>
                <w:rFonts w:ascii="Times New Roman" w:hAnsi="Times New Roman"/>
                <w:color w:val="000000"/>
                <w:sz w:val="22"/>
                <w:szCs w:val="22"/>
              </w:rPr>
              <w:t xml:space="preserve">Il tutor aziendale “…fornisce all’istituzione scolastica ogni elemento atto a verificare e valutare le attività dello studente e l’efficacia dei processi formativi” (art 5 del </w:t>
            </w:r>
            <w:proofErr w:type="spellStart"/>
            <w:r>
              <w:rPr>
                <w:rFonts w:ascii="Times New Roman" w:hAnsi="Times New Roman"/>
                <w:color w:val="000000"/>
                <w:sz w:val="22"/>
                <w:szCs w:val="22"/>
              </w:rPr>
              <w:t>D.Lgs.</w:t>
            </w:r>
            <w:proofErr w:type="spellEnd"/>
            <w:r>
              <w:rPr>
                <w:rFonts w:ascii="Times New Roman" w:hAnsi="Times New Roman"/>
                <w:color w:val="000000"/>
                <w:sz w:val="22"/>
                <w:szCs w:val="22"/>
              </w:rPr>
              <w:t xml:space="preserve"> 15/04/2005 n 77). </w:t>
            </w:r>
          </w:p>
          <w:p w14:paraId="319365AE" w14:textId="77777777" w:rsidR="0026121A" w:rsidRDefault="0026121A">
            <w:pPr>
              <w:pStyle w:val="LO-normal"/>
              <w:rPr>
                <w:color w:val="000000"/>
                <w:sz w:val="22"/>
                <w:szCs w:val="22"/>
              </w:rPr>
            </w:pPr>
          </w:p>
          <w:p w14:paraId="7EB08578" w14:textId="77777777" w:rsidR="0026121A" w:rsidRDefault="0092793D">
            <w:pPr>
              <w:pStyle w:val="LO-normal"/>
              <w:rPr>
                <w:color w:val="000000"/>
                <w:sz w:val="22"/>
                <w:szCs w:val="22"/>
              </w:rPr>
            </w:pPr>
            <w:r>
              <w:rPr>
                <w:rFonts w:ascii="Times New Roman" w:hAnsi="Times New Roman"/>
                <w:color w:val="000000"/>
                <w:sz w:val="22"/>
                <w:szCs w:val="22"/>
              </w:rPr>
              <w:t>La valutazione finale degli apprendimenti verrà attuata dai docenti del Consiglio di Classe, tenuto conto anche delle valutazioni in itinere effettuate dai tutor aziendali attraverso gli strumenti di valutazione predisposti dalla scuola per le varie attività di PCTO</w:t>
            </w:r>
          </w:p>
        </w:tc>
      </w:tr>
      <w:tr w:rsidR="0026121A" w14:paraId="56B3EF50"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5AB9219" w14:textId="77777777" w:rsidR="0026121A" w:rsidRDefault="0026121A">
            <w:pPr>
              <w:pStyle w:val="LO-normal"/>
              <w:rPr>
                <w:rFonts w:ascii="Times New Roman" w:hAnsi="Times New Roman"/>
                <w:color w:val="000000"/>
                <w:sz w:val="22"/>
                <w:szCs w:val="22"/>
              </w:rPr>
            </w:pPr>
          </w:p>
          <w:p w14:paraId="72107716" w14:textId="77777777" w:rsidR="0026121A" w:rsidRDefault="0026121A">
            <w:pPr>
              <w:pStyle w:val="LO-normal"/>
              <w:rPr>
                <w:rFonts w:ascii="Times New Roman" w:hAnsi="Times New Roman"/>
                <w:color w:val="000000"/>
                <w:sz w:val="22"/>
                <w:szCs w:val="22"/>
              </w:rPr>
            </w:pPr>
          </w:p>
          <w:p w14:paraId="7CB5750F" w14:textId="77777777" w:rsidR="0026121A" w:rsidRDefault="0026121A">
            <w:pPr>
              <w:pStyle w:val="LO-normal"/>
              <w:rPr>
                <w:rFonts w:ascii="Times New Roman" w:hAnsi="Times New Roman"/>
                <w:color w:val="000000"/>
                <w:sz w:val="22"/>
                <w:szCs w:val="22"/>
              </w:rPr>
            </w:pPr>
          </w:p>
          <w:p w14:paraId="5858BA35" w14:textId="77777777" w:rsidR="0026121A" w:rsidRDefault="0026121A">
            <w:pPr>
              <w:pStyle w:val="LO-normal"/>
              <w:rPr>
                <w:rFonts w:ascii="Times New Roman" w:hAnsi="Times New Roman"/>
                <w:color w:val="000000"/>
                <w:sz w:val="22"/>
                <w:szCs w:val="22"/>
              </w:rPr>
            </w:pPr>
          </w:p>
          <w:p w14:paraId="5EEC6389" w14:textId="77777777" w:rsidR="0026121A" w:rsidRDefault="0026121A">
            <w:pPr>
              <w:pStyle w:val="LO-normal"/>
              <w:rPr>
                <w:rFonts w:ascii="Times New Roman" w:hAnsi="Times New Roman"/>
                <w:color w:val="000000"/>
                <w:sz w:val="22"/>
                <w:szCs w:val="22"/>
              </w:rPr>
            </w:pPr>
          </w:p>
        </w:tc>
        <w:tc>
          <w:tcPr>
            <w:tcW w:w="7506" w:type="dxa"/>
            <w:tcBorders>
              <w:top w:val="single" w:sz="4" w:space="0" w:color="000000"/>
              <w:left w:val="single" w:sz="4" w:space="0" w:color="000000"/>
              <w:bottom w:val="single" w:sz="4" w:space="0" w:color="000000"/>
              <w:right w:val="single" w:sz="4" w:space="0" w:color="000000"/>
            </w:tcBorders>
            <w:shd w:val="clear" w:color="auto" w:fill="auto"/>
          </w:tcPr>
          <w:p w14:paraId="2DB36845" w14:textId="77777777" w:rsidR="0026121A" w:rsidRDefault="0026121A">
            <w:pPr>
              <w:pStyle w:val="LO-normal"/>
              <w:rPr>
                <w:rFonts w:ascii="Times New Roman" w:hAnsi="Times New Roman"/>
                <w:color w:val="000000"/>
                <w:sz w:val="22"/>
                <w:szCs w:val="22"/>
              </w:rPr>
            </w:pPr>
          </w:p>
        </w:tc>
      </w:tr>
    </w:tbl>
    <w:p w14:paraId="4FF0BE82" w14:textId="77777777" w:rsidR="0026121A" w:rsidRDefault="0026121A">
      <w:pPr>
        <w:pStyle w:val="LO-normal"/>
        <w:spacing w:after="160" w:line="259" w:lineRule="auto"/>
      </w:pPr>
    </w:p>
    <w:sectPr w:rsidR="0026121A">
      <w:pgSz w:w="11906" w:h="16838"/>
      <w:pgMar w:top="1417" w:right="1134" w:bottom="1134" w:left="1134"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1A"/>
    <w:rsid w:val="001E246E"/>
    <w:rsid w:val="0026121A"/>
    <w:rsid w:val="009279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3E2E"/>
  <w15:docId w15:val="{01A5CA97-81F2-469C-B1A8-6DBDF218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is026005@pec.istruzione.it" TargetMode="External"/><Relationship Id="rId4" Type="http://schemas.openxmlformats.org/officeDocument/2006/relationships/hyperlink" Target="mailto:iis@giottouliv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VIVOLI</dc:creator>
  <dc:description/>
  <cp:lastModifiedBy>Pieri Simona</cp:lastModifiedBy>
  <cp:revision>2</cp:revision>
  <dcterms:created xsi:type="dcterms:W3CDTF">2023-10-19T21:40:00Z</dcterms:created>
  <dcterms:modified xsi:type="dcterms:W3CDTF">2023-10-19T21:40:00Z</dcterms:modified>
  <dc:language>it-IT</dc:language>
</cp:coreProperties>
</file>